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99E" w:rsidRPr="0081299E" w:rsidRDefault="0081299E" w:rsidP="008129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</w:t>
      </w:r>
    </w:p>
    <w:p w:rsidR="0081299E" w:rsidRPr="0081299E" w:rsidRDefault="00F262F4" w:rsidP="00F262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81299E"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Контрольно-счетной палаты </w:t>
      </w:r>
      <w:r w:rsidR="005D4A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Совета </w:t>
      </w:r>
      <w:r w:rsidR="0081299E"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6F2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Темясовский</w:t>
      </w:r>
      <w:proofErr w:type="spellEnd"/>
      <w:r w:rsidR="0081299E"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</w:p>
    <w:p w:rsidR="0081299E" w:rsidRDefault="0081299E" w:rsidP="00F262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Баймакский</w:t>
      </w:r>
      <w:proofErr w:type="spellEnd"/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 к</w:t>
      </w:r>
      <w:r w:rsidR="00F26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проекту решения Совета сельского поселения </w:t>
      </w:r>
      <w:proofErr w:type="spellStart"/>
      <w:r w:rsidR="006F2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Темясовский</w:t>
      </w:r>
      <w:proofErr w:type="spellEnd"/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F26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Баймакский</w:t>
      </w:r>
      <w:proofErr w:type="spellEnd"/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 «Об</w:t>
      </w:r>
      <w:r w:rsidR="00F26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исполнении бюджета сельского поселения </w:t>
      </w:r>
      <w:proofErr w:type="spellStart"/>
      <w:r w:rsidR="006F2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Темясовский</w:t>
      </w:r>
      <w:proofErr w:type="spellEnd"/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F26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Баймакский</w:t>
      </w:r>
      <w:proofErr w:type="spellEnd"/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 за</w:t>
      </w:r>
      <w:r w:rsidR="00F26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5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</w:t>
      </w:r>
      <w:r w:rsidR="00F26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год»</w:t>
      </w:r>
    </w:p>
    <w:p w:rsidR="00F262F4" w:rsidRDefault="00F262F4" w:rsidP="00F262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8B5" w:rsidRDefault="00F262F4" w:rsidP="00A908B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90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A90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F262F4" w:rsidRPr="0081299E" w:rsidRDefault="00F262F4" w:rsidP="00A908B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3A0B" w:rsidRPr="00A03A0B" w:rsidRDefault="0081299E" w:rsidP="005D4AE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03A0B">
        <w:rPr>
          <w:rFonts w:ascii="Times New Roman" w:hAnsi="Times New Roman" w:cs="Times New Roman"/>
          <w:sz w:val="28"/>
          <w:szCs w:val="28"/>
        </w:rPr>
        <w:t xml:space="preserve"> </w:t>
      </w:r>
      <w:r w:rsidR="00F262F4">
        <w:rPr>
          <w:rFonts w:ascii="Times New Roman" w:hAnsi="Times New Roman"/>
          <w:sz w:val="28"/>
          <w:szCs w:val="28"/>
        </w:rPr>
        <w:t xml:space="preserve">Общий объем доходов бюджета сельского поселения </w:t>
      </w:r>
      <w:proofErr w:type="spellStart"/>
      <w:r w:rsidR="006F2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Темясовский</w:t>
      </w:r>
      <w:proofErr w:type="spellEnd"/>
      <w:r w:rsidR="00F262F4">
        <w:rPr>
          <w:rFonts w:ascii="Times New Roman" w:hAnsi="Times New Roman"/>
          <w:sz w:val="28"/>
          <w:szCs w:val="28"/>
        </w:rPr>
        <w:t xml:space="preserve"> сельсовет  муниципального района </w:t>
      </w:r>
      <w:proofErr w:type="spellStart"/>
      <w:r w:rsidR="00F262F4">
        <w:rPr>
          <w:rFonts w:ascii="Times New Roman" w:hAnsi="Times New Roman"/>
          <w:sz w:val="28"/>
          <w:szCs w:val="28"/>
        </w:rPr>
        <w:t>Баймакский</w:t>
      </w:r>
      <w:proofErr w:type="spellEnd"/>
      <w:r w:rsidR="00F262F4">
        <w:rPr>
          <w:rFonts w:ascii="Times New Roman" w:hAnsi="Times New Roman"/>
          <w:sz w:val="28"/>
          <w:szCs w:val="28"/>
        </w:rPr>
        <w:t xml:space="preserve"> район (далее бюджет сельского поселения </w:t>
      </w:r>
      <w:proofErr w:type="spellStart"/>
      <w:r w:rsidR="006F2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Темясовский</w:t>
      </w:r>
      <w:proofErr w:type="spellEnd"/>
      <w:r w:rsidR="00F262F4">
        <w:rPr>
          <w:rFonts w:ascii="Times New Roman" w:hAnsi="Times New Roman"/>
          <w:sz w:val="28"/>
          <w:szCs w:val="28"/>
        </w:rPr>
        <w:t xml:space="preserve"> сельсовет) определенный с учетом ряда принятых решений по изменению федерального, республиканского законодательства о налогах и сборах, по состоянию на 1 января 2022 года  составило </w:t>
      </w:r>
      <w:r w:rsidR="006F2577">
        <w:rPr>
          <w:rFonts w:ascii="Times New Roman" w:hAnsi="Times New Roman" w:cs="Times New Roman"/>
          <w:sz w:val="28"/>
          <w:szCs w:val="28"/>
        </w:rPr>
        <w:t>11290,1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 тыс. рублей или </w:t>
      </w:r>
      <w:r w:rsidR="002C138F">
        <w:rPr>
          <w:rFonts w:ascii="Times New Roman" w:hAnsi="Times New Roman" w:cs="Times New Roman"/>
          <w:sz w:val="28"/>
          <w:szCs w:val="28"/>
        </w:rPr>
        <w:t>99,8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 % к  годовому плану. Основными источниками доходов в структуре налоговых и неналоговых поступлений, являются: нало</w:t>
      </w:r>
      <w:r>
        <w:rPr>
          <w:rFonts w:ascii="Times New Roman" w:hAnsi="Times New Roman" w:cs="Times New Roman"/>
          <w:sz w:val="28"/>
          <w:szCs w:val="28"/>
        </w:rPr>
        <w:t xml:space="preserve">г на имущество – </w:t>
      </w:r>
      <w:r w:rsidR="002C138F">
        <w:rPr>
          <w:rFonts w:ascii="Times New Roman" w:hAnsi="Times New Roman" w:cs="Times New Roman"/>
          <w:sz w:val="28"/>
          <w:szCs w:val="28"/>
        </w:rPr>
        <w:t>343,4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="00F262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2C138F">
        <w:rPr>
          <w:rFonts w:ascii="Times New Roman" w:hAnsi="Times New Roman" w:cs="Times New Roman"/>
          <w:sz w:val="28"/>
          <w:szCs w:val="28"/>
        </w:rPr>
        <w:t>11,5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% от налоговых и неналоговых доходов; земельный налог – </w:t>
      </w:r>
      <w:r w:rsidR="002C138F">
        <w:rPr>
          <w:rFonts w:ascii="Times New Roman" w:hAnsi="Times New Roman" w:cs="Times New Roman"/>
          <w:sz w:val="28"/>
          <w:szCs w:val="28"/>
        </w:rPr>
        <w:t>1361,7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B66263">
        <w:rPr>
          <w:rFonts w:ascii="Times New Roman" w:hAnsi="Times New Roman" w:cs="Times New Roman"/>
          <w:sz w:val="28"/>
          <w:szCs w:val="28"/>
        </w:rPr>
        <w:t>.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, или </w:t>
      </w:r>
      <w:r w:rsidR="002C138F">
        <w:rPr>
          <w:rFonts w:ascii="Times New Roman" w:hAnsi="Times New Roman" w:cs="Times New Roman"/>
          <w:sz w:val="28"/>
          <w:szCs w:val="28"/>
        </w:rPr>
        <w:t>45,6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 % в структуре налоговых и неналоговых доходов; НДФЛ –</w:t>
      </w:r>
      <w:r w:rsidR="002C138F">
        <w:rPr>
          <w:rFonts w:ascii="Times New Roman" w:hAnsi="Times New Roman" w:cs="Times New Roman"/>
          <w:sz w:val="28"/>
          <w:szCs w:val="28"/>
        </w:rPr>
        <w:t>407,1</w:t>
      </w:r>
      <w:r w:rsidR="00B66263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 что составляет </w:t>
      </w:r>
      <w:r w:rsidR="002C138F">
        <w:rPr>
          <w:rFonts w:ascii="Times New Roman" w:hAnsi="Times New Roman" w:cs="Times New Roman"/>
          <w:sz w:val="28"/>
          <w:szCs w:val="28"/>
        </w:rPr>
        <w:t>13</w:t>
      </w:r>
      <w:r w:rsidR="00C92325">
        <w:rPr>
          <w:rFonts w:ascii="Times New Roman" w:hAnsi="Times New Roman" w:cs="Times New Roman"/>
          <w:sz w:val="28"/>
          <w:szCs w:val="28"/>
        </w:rPr>
        <w:t>,6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 % от налоговых и неналоговых доходов, ЕСХН- </w:t>
      </w:r>
      <w:r w:rsidR="002C138F">
        <w:rPr>
          <w:rFonts w:ascii="Times New Roman" w:hAnsi="Times New Roman" w:cs="Times New Roman"/>
          <w:sz w:val="28"/>
          <w:szCs w:val="28"/>
        </w:rPr>
        <w:t>51,7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 тыс.</w:t>
      </w:r>
      <w:r w:rsidR="00B66263">
        <w:rPr>
          <w:rFonts w:ascii="Times New Roman" w:hAnsi="Times New Roman" w:cs="Times New Roman"/>
          <w:sz w:val="28"/>
          <w:szCs w:val="28"/>
        </w:rPr>
        <w:t xml:space="preserve"> </w:t>
      </w:r>
      <w:r w:rsidR="00A03A0B" w:rsidRPr="00A03A0B">
        <w:rPr>
          <w:rFonts w:ascii="Times New Roman" w:hAnsi="Times New Roman" w:cs="Times New Roman"/>
          <w:sz w:val="28"/>
          <w:szCs w:val="28"/>
        </w:rPr>
        <w:t>руб</w:t>
      </w:r>
      <w:r w:rsidR="00B66263">
        <w:rPr>
          <w:rFonts w:ascii="Times New Roman" w:hAnsi="Times New Roman" w:cs="Times New Roman"/>
          <w:sz w:val="28"/>
          <w:szCs w:val="28"/>
        </w:rPr>
        <w:t>.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C92325">
        <w:rPr>
          <w:rFonts w:ascii="Times New Roman" w:hAnsi="Times New Roman" w:cs="Times New Roman"/>
          <w:sz w:val="28"/>
          <w:szCs w:val="28"/>
        </w:rPr>
        <w:t>1,</w:t>
      </w:r>
      <w:r w:rsidR="002C138F">
        <w:rPr>
          <w:rFonts w:ascii="Times New Roman" w:hAnsi="Times New Roman" w:cs="Times New Roman"/>
          <w:sz w:val="28"/>
          <w:szCs w:val="28"/>
        </w:rPr>
        <w:t>7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 % от налоговых и неналоговых доходов, госпошлина – </w:t>
      </w:r>
      <w:r w:rsidR="00C92325">
        <w:rPr>
          <w:rFonts w:ascii="Times New Roman" w:hAnsi="Times New Roman" w:cs="Times New Roman"/>
          <w:sz w:val="28"/>
          <w:szCs w:val="28"/>
        </w:rPr>
        <w:t>5</w:t>
      </w:r>
      <w:r w:rsidR="002C138F">
        <w:rPr>
          <w:rFonts w:ascii="Times New Roman" w:hAnsi="Times New Roman" w:cs="Times New Roman"/>
          <w:sz w:val="28"/>
          <w:szCs w:val="28"/>
        </w:rPr>
        <w:t>7</w:t>
      </w:r>
      <w:r w:rsidR="00C92325">
        <w:rPr>
          <w:rFonts w:ascii="Times New Roman" w:hAnsi="Times New Roman" w:cs="Times New Roman"/>
          <w:sz w:val="28"/>
          <w:szCs w:val="28"/>
        </w:rPr>
        <w:t>,</w:t>
      </w:r>
      <w:r w:rsidR="002C138F">
        <w:rPr>
          <w:rFonts w:ascii="Times New Roman" w:hAnsi="Times New Roman" w:cs="Times New Roman"/>
          <w:sz w:val="28"/>
          <w:szCs w:val="28"/>
        </w:rPr>
        <w:t>6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 тыс. </w:t>
      </w:r>
      <w:proofErr w:type="gramStart"/>
      <w:r w:rsidR="00A03A0B" w:rsidRPr="00A03A0B">
        <w:rPr>
          <w:rFonts w:ascii="Times New Roman" w:hAnsi="Times New Roman" w:cs="Times New Roman"/>
          <w:sz w:val="28"/>
          <w:szCs w:val="28"/>
        </w:rPr>
        <w:t>рублей</w:t>
      </w:r>
      <w:proofErr w:type="gramEnd"/>
      <w:r w:rsidR="00A03A0B" w:rsidRPr="00A03A0B">
        <w:rPr>
          <w:rFonts w:ascii="Times New Roman" w:hAnsi="Times New Roman" w:cs="Times New Roman"/>
          <w:sz w:val="28"/>
          <w:szCs w:val="28"/>
        </w:rPr>
        <w:t xml:space="preserve"> что составляет </w:t>
      </w:r>
      <w:r w:rsidR="002C138F">
        <w:rPr>
          <w:rFonts w:ascii="Times New Roman" w:hAnsi="Times New Roman" w:cs="Times New Roman"/>
          <w:sz w:val="28"/>
          <w:szCs w:val="28"/>
        </w:rPr>
        <w:t>1,9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 % от налоговых и неналоговых доходов, доходы от использования имущества, находящегося в государственной и муниципальной собственности – </w:t>
      </w:r>
      <w:r w:rsidR="002C138F">
        <w:rPr>
          <w:rFonts w:ascii="Times New Roman" w:hAnsi="Times New Roman" w:cs="Times New Roman"/>
          <w:sz w:val="28"/>
          <w:szCs w:val="28"/>
        </w:rPr>
        <w:t>27,9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 тыс. рублей что составляет </w:t>
      </w:r>
      <w:r w:rsidR="002C138F">
        <w:rPr>
          <w:rFonts w:ascii="Times New Roman" w:hAnsi="Times New Roman" w:cs="Times New Roman"/>
          <w:sz w:val="28"/>
          <w:szCs w:val="28"/>
        </w:rPr>
        <w:t>0,9</w:t>
      </w:r>
      <w:r w:rsidR="00A03A0B" w:rsidRPr="00A03A0B">
        <w:rPr>
          <w:rFonts w:ascii="Times New Roman" w:hAnsi="Times New Roman" w:cs="Times New Roman"/>
          <w:sz w:val="28"/>
          <w:szCs w:val="28"/>
        </w:rPr>
        <w:t xml:space="preserve"> % от налоговых и неналоговых доходов,</w:t>
      </w:r>
      <w:r w:rsidR="00C92325">
        <w:rPr>
          <w:rFonts w:ascii="Times New Roman" w:hAnsi="Times New Roman" w:cs="Times New Roman"/>
          <w:sz w:val="28"/>
          <w:szCs w:val="28"/>
        </w:rPr>
        <w:t xml:space="preserve"> доходы от продажи имущества -</w:t>
      </w:r>
      <w:r w:rsidR="002C138F">
        <w:rPr>
          <w:rFonts w:ascii="Times New Roman" w:hAnsi="Times New Roman" w:cs="Times New Roman"/>
          <w:sz w:val="28"/>
          <w:szCs w:val="28"/>
        </w:rPr>
        <w:t>523,1</w:t>
      </w:r>
      <w:r w:rsidR="00C92325">
        <w:rPr>
          <w:rFonts w:ascii="Times New Roman" w:hAnsi="Times New Roman" w:cs="Times New Roman"/>
          <w:sz w:val="28"/>
          <w:szCs w:val="28"/>
        </w:rPr>
        <w:t xml:space="preserve"> тыс. руб. или </w:t>
      </w:r>
      <w:r w:rsidR="002C138F">
        <w:rPr>
          <w:rFonts w:ascii="Times New Roman" w:hAnsi="Times New Roman" w:cs="Times New Roman"/>
          <w:sz w:val="28"/>
          <w:szCs w:val="28"/>
        </w:rPr>
        <w:t>17,5</w:t>
      </w:r>
      <w:r w:rsidR="00C92325">
        <w:rPr>
          <w:rFonts w:ascii="Times New Roman" w:hAnsi="Times New Roman" w:cs="Times New Roman"/>
          <w:sz w:val="28"/>
          <w:szCs w:val="28"/>
        </w:rPr>
        <w:t xml:space="preserve"> %</w:t>
      </w:r>
      <w:r w:rsidR="00C92325" w:rsidRPr="00C92325">
        <w:rPr>
          <w:rFonts w:ascii="Times New Roman" w:hAnsi="Times New Roman" w:cs="Times New Roman"/>
          <w:sz w:val="28"/>
          <w:szCs w:val="28"/>
        </w:rPr>
        <w:t xml:space="preserve"> </w:t>
      </w:r>
      <w:r w:rsidR="00C92325" w:rsidRPr="00A03A0B">
        <w:rPr>
          <w:rFonts w:ascii="Times New Roman" w:hAnsi="Times New Roman" w:cs="Times New Roman"/>
          <w:sz w:val="28"/>
          <w:szCs w:val="28"/>
        </w:rPr>
        <w:t>от налоговых и неналоговых доходов</w:t>
      </w:r>
      <w:r w:rsidR="00C92325">
        <w:rPr>
          <w:rFonts w:ascii="Times New Roman" w:hAnsi="Times New Roman" w:cs="Times New Roman"/>
          <w:sz w:val="28"/>
          <w:szCs w:val="28"/>
        </w:rPr>
        <w:t>.</w:t>
      </w:r>
    </w:p>
    <w:p w:rsidR="00A03A0B" w:rsidRPr="00A03A0B" w:rsidRDefault="00A03A0B" w:rsidP="005D4AE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03A0B">
        <w:rPr>
          <w:rFonts w:ascii="Times New Roman" w:hAnsi="Times New Roman" w:cs="Times New Roman"/>
          <w:sz w:val="28"/>
          <w:szCs w:val="28"/>
        </w:rPr>
        <w:t xml:space="preserve">Безвозмездные поступления составили </w:t>
      </w:r>
      <w:r w:rsidR="002C138F">
        <w:rPr>
          <w:rFonts w:ascii="Times New Roman" w:hAnsi="Times New Roman" w:cs="Times New Roman"/>
          <w:sz w:val="28"/>
          <w:szCs w:val="28"/>
        </w:rPr>
        <w:t>8303,4</w:t>
      </w:r>
      <w:r w:rsidRPr="00A03A0B">
        <w:rPr>
          <w:rFonts w:ascii="Times New Roman" w:hAnsi="Times New Roman" w:cs="Times New Roman"/>
          <w:sz w:val="28"/>
          <w:szCs w:val="28"/>
        </w:rPr>
        <w:t xml:space="preserve"> тыс. рублей, что составляет </w:t>
      </w:r>
      <w:r w:rsidR="002C138F">
        <w:rPr>
          <w:rFonts w:ascii="Times New Roman" w:hAnsi="Times New Roman" w:cs="Times New Roman"/>
          <w:sz w:val="28"/>
          <w:szCs w:val="28"/>
        </w:rPr>
        <w:t>73,5</w:t>
      </w:r>
      <w:r w:rsidRPr="00A03A0B">
        <w:rPr>
          <w:rFonts w:ascii="Times New Roman" w:hAnsi="Times New Roman" w:cs="Times New Roman"/>
          <w:sz w:val="28"/>
          <w:szCs w:val="28"/>
        </w:rPr>
        <w:t xml:space="preserve"> % от общего дохода поступивших за двенадцать  месяцев 202</w:t>
      </w:r>
      <w:r w:rsidR="001E7F31">
        <w:rPr>
          <w:rFonts w:ascii="Times New Roman" w:hAnsi="Times New Roman" w:cs="Times New Roman"/>
          <w:sz w:val="28"/>
          <w:szCs w:val="28"/>
        </w:rPr>
        <w:t>1</w:t>
      </w:r>
      <w:r w:rsidRPr="00A03A0B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A03A0B" w:rsidRPr="00B66263" w:rsidRDefault="00A03A0B" w:rsidP="005D4AE1">
      <w:pPr>
        <w:spacing w:after="0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03A0B">
        <w:rPr>
          <w:rFonts w:ascii="Times New Roman" w:hAnsi="Times New Roman" w:cs="Times New Roman"/>
          <w:sz w:val="28"/>
          <w:szCs w:val="28"/>
        </w:rPr>
        <w:t xml:space="preserve">Расходы </w:t>
      </w:r>
      <w:r w:rsidR="00B66263">
        <w:rPr>
          <w:rFonts w:ascii="Times New Roman" w:hAnsi="Times New Roman" w:cs="Times New Roman"/>
          <w:sz w:val="28"/>
          <w:szCs w:val="28"/>
        </w:rPr>
        <w:t xml:space="preserve">бюджета сельского поселения </w:t>
      </w:r>
      <w:proofErr w:type="spellStart"/>
      <w:r w:rsidR="006F2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Темясовский</w:t>
      </w:r>
      <w:proofErr w:type="spellEnd"/>
      <w:r w:rsidR="00B66263">
        <w:rPr>
          <w:rFonts w:ascii="Times New Roman" w:hAnsi="Times New Roman"/>
          <w:sz w:val="28"/>
          <w:szCs w:val="28"/>
        </w:rPr>
        <w:t xml:space="preserve"> сельсовет</w:t>
      </w:r>
      <w:r w:rsidR="00B66263">
        <w:rPr>
          <w:rFonts w:ascii="Times New Roman" w:hAnsi="Times New Roman" w:cs="Times New Roman"/>
          <w:sz w:val="28"/>
          <w:szCs w:val="28"/>
        </w:rPr>
        <w:t xml:space="preserve"> </w:t>
      </w:r>
      <w:r w:rsidRPr="00A03A0B">
        <w:rPr>
          <w:rFonts w:ascii="Times New Roman" w:hAnsi="Times New Roman" w:cs="Times New Roman"/>
          <w:sz w:val="28"/>
          <w:szCs w:val="28"/>
        </w:rPr>
        <w:t xml:space="preserve">муниципального бюджета </w:t>
      </w:r>
      <w:proofErr w:type="spellStart"/>
      <w:r w:rsidRPr="00A03A0B">
        <w:rPr>
          <w:rFonts w:ascii="Times New Roman" w:hAnsi="Times New Roman" w:cs="Times New Roman"/>
          <w:sz w:val="28"/>
          <w:szCs w:val="28"/>
        </w:rPr>
        <w:t>Баймакский</w:t>
      </w:r>
      <w:proofErr w:type="spellEnd"/>
      <w:r w:rsidRPr="00A03A0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за январь</w:t>
      </w:r>
      <w:r w:rsidR="00B66263">
        <w:rPr>
          <w:rFonts w:ascii="Times New Roman" w:hAnsi="Times New Roman" w:cs="Times New Roman"/>
          <w:sz w:val="28"/>
          <w:szCs w:val="28"/>
        </w:rPr>
        <w:t xml:space="preserve"> </w:t>
      </w:r>
      <w:r w:rsidRPr="00A03A0B">
        <w:rPr>
          <w:rFonts w:ascii="Times New Roman" w:hAnsi="Times New Roman" w:cs="Times New Roman"/>
          <w:sz w:val="28"/>
          <w:szCs w:val="28"/>
        </w:rPr>
        <w:t>– декабрь месяц 202</w:t>
      </w:r>
      <w:r w:rsidR="001E7F31">
        <w:rPr>
          <w:rFonts w:ascii="Times New Roman" w:hAnsi="Times New Roman" w:cs="Times New Roman"/>
          <w:sz w:val="28"/>
          <w:szCs w:val="28"/>
        </w:rPr>
        <w:t>1</w:t>
      </w:r>
      <w:r w:rsidRPr="00A03A0B">
        <w:rPr>
          <w:rFonts w:ascii="Times New Roman" w:hAnsi="Times New Roman" w:cs="Times New Roman"/>
          <w:sz w:val="28"/>
          <w:szCs w:val="28"/>
        </w:rPr>
        <w:t xml:space="preserve"> года профинансированы в объеме </w:t>
      </w:r>
      <w:r w:rsidR="002C138F">
        <w:rPr>
          <w:rFonts w:ascii="Times New Roman" w:hAnsi="Times New Roman" w:cs="Times New Roman"/>
          <w:sz w:val="28"/>
          <w:szCs w:val="28"/>
        </w:rPr>
        <w:t>12352,2</w:t>
      </w:r>
      <w:r w:rsidRPr="00A03A0B">
        <w:rPr>
          <w:rFonts w:ascii="Times New Roman" w:hAnsi="Times New Roman" w:cs="Times New Roman"/>
          <w:sz w:val="28"/>
          <w:szCs w:val="28"/>
        </w:rPr>
        <w:t xml:space="preserve"> тыс. рублей. </w:t>
      </w:r>
      <w:proofErr w:type="gramStart"/>
      <w:r w:rsidRPr="00A03A0B">
        <w:rPr>
          <w:rFonts w:ascii="Times New Roman" w:hAnsi="Times New Roman" w:cs="Times New Roman"/>
          <w:sz w:val="28"/>
          <w:szCs w:val="28"/>
        </w:rPr>
        <w:t>Выполнен</w:t>
      </w:r>
      <w:r w:rsidR="0081299E">
        <w:rPr>
          <w:rFonts w:ascii="Times New Roman" w:hAnsi="Times New Roman" w:cs="Times New Roman"/>
          <w:sz w:val="28"/>
          <w:szCs w:val="28"/>
        </w:rPr>
        <w:t xml:space="preserve">ие годового плана составило </w:t>
      </w:r>
      <w:r w:rsidR="001E7F31">
        <w:rPr>
          <w:rFonts w:ascii="Times New Roman" w:hAnsi="Times New Roman" w:cs="Times New Roman"/>
          <w:sz w:val="28"/>
          <w:szCs w:val="28"/>
        </w:rPr>
        <w:t>98,</w:t>
      </w:r>
      <w:r w:rsidR="002C138F">
        <w:rPr>
          <w:rFonts w:ascii="Times New Roman" w:hAnsi="Times New Roman" w:cs="Times New Roman"/>
          <w:sz w:val="28"/>
          <w:szCs w:val="28"/>
        </w:rPr>
        <w:t>8</w:t>
      </w:r>
      <w:r w:rsidR="0081299E">
        <w:rPr>
          <w:rFonts w:ascii="Times New Roman" w:hAnsi="Times New Roman" w:cs="Times New Roman"/>
          <w:sz w:val="28"/>
          <w:szCs w:val="28"/>
        </w:rPr>
        <w:t xml:space="preserve"> </w:t>
      </w:r>
      <w:r w:rsidRPr="00A03A0B">
        <w:rPr>
          <w:rFonts w:ascii="Times New Roman" w:hAnsi="Times New Roman" w:cs="Times New Roman"/>
          <w:sz w:val="28"/>
          <w:szCs w:val="28"/>
        </w:rPr>
        <w:t xml:space="preserve">%. В отраслевой структуре расходов наибольший удельный вес занимает затраты по функционированию аппарата управления данного сельского поселения, на долю которого приходится </w:t>
      </w:r>
      <w:r w:rsidR="002C138F">
        <w:rPr>
          <w:rFonts w:ascii="Times New Roman" w:hAnsi="Times New Roman" w:cs="Times New Roman"/>
          <w:sz w:val="28"/>
          <w:szCs w:val="28"/>
        </w:rPr>
        <w:t>4744,7</w:t>
      </w:r>
      <w:r w:rsidRPr="00A03A0B">
        <w:rPr>
          <w:rFonts w:ascii="Times New Roman" w:hAnsi="Times New Roman" w:cs="Times New Roman"/>
          <w:sz w:val="28"/>
          <w:szCs w:val="28"/>
        </w:rPr>
        <w:t xml:space="preserve"> тыс. руб. или </w:t>
      </w:r>
      <w:r w:rsidR="002C138F">
        <w:rPr>
          <w:rFonts w:ascii="Times New Roman" w:hAnsi="Times New Roman" w:cs="Times New Roman"/>
          <w:sz w:val="28"/>
          <w:szCs w:val="28"/>
        </w:rPr>
        <w:t>38,4</w:t>
      </w:r>
      <w:r w:rsidRPr="00A03A0B">
        <w:rPr>
          <w:rFonts w:ascii="Times New Roman" w:hAnsi="Times New Roman" w:cs="Times New Roman"/>
          <w:sz w:val="28"/>
          <w:szCs w:val="28"/>
        </w:rPr>
        <w:t xml:space="preserve"> % общих расходов за данный период</w:t>
      </w:r>
      <w:r w:rsidR="00B66263" w:rsidRPr="00D817AC">
        <w:rPr>
          <w:rFonts w:ascii="Times New Roman" w:hAnsi="Times New Roman" w:cs="Times New Roman"/>
          <w:sz w:val="28"/>
          <w:szCs w:val="28"/>
        </w:rPr>
        <w:t>,</w:t>
      </w:r>
      <w:r w:rsidRPr="00D817AC">
        <w:rPr>
          <w:rFonts w:ascii="Times New Roman" w:hAnsi="Times New Roman" w:cs="Times New Roman"/>
          <w:sz w:val="28"/>
          <w:szCs w:val="28"/>
        </w:rPr>
        <w:t xml:space="preserve"> </w:t>
      </w:r>
      <w:r w:rsidR="00B66263" w:rsidRPr="00D817AC">
        <w:rPr>
          <w:rFonts w:ascii="Times New Roman" w:hAnsi="Times New Roman"/>
          <w:sz w:val="28"/>
          <w:szCs w:val="28"/>
        </w:rPr>
        <w:t xml:space="preserve">затем жилищно-коммунальное хозяйство – </w:t>
      </w:r>
      <w:r w:rsidR="002C138F">
        <w:rPr>
          <w:rFonts w:ascii="Times New Roman" w:hAnsi="Times New Roman"/>
          <w:sz w:val="28"/>
          <w:szCs w:val="28"/>
        </w:rPr>
        <w:t>2399,6</w:t>
      </w:r>
      <w:r w:rsidR="00B66263" w:rsidRPr="00D817AC">
        <w:rPr>
          <w:rFonts w:ascii="Times New Roman" w:hAnsi="Times New Roman"/>
          <w:sz w:val="28"/>
          <w:szCs w:val="28"/>
        </w:rPr>
        <w:t xml:space="preserve"> тыс. рублей или 1</w:t>
      </w:r>
      <w:r w:rsidR="002C138F">
        <w:rPr>
          <w:rFonts w:ascii="Times New Roman" w:hAnsi="Times New Roman"/>
          <w:sz w:val="28"/>
          <w:szCs w:val="28"/>
        </w:rPr>
        <w:t>9</w:t>
      </w:r>
      <w:r w:rsidR="00B66263" w:rsidRPr="00D817AC">
        <w:rPr>
          <w:rFonts w:ascii="Times New Roman" w:hAnsi="Times New Roman"/>
          <w:sz w:val="28"/>
          <w:szCs w:val="28"/>
        </w:rPr>
        <w:t>,</w:t>
      </w:r>
      <w:r w:rsidR="002C138F">
        <w:rPr>
          <w:rFonts w:ascii="Times New Roman" w:hAnsi="Times New Roman"/>
          <w:sz w:val="28"/>
          <w:szCs w:val="28"/>
        </w:rPr>
        <w:t>4</w:t>
      </w:r>
      <w:r w:rsidR="00B66263" w:rsidRPr="00D817AC">
        <w:rPr>
          <w:rFonts w:ascii="Times New Roman" w:hAnsi="Times New Roman"/>
          <w:sz w:val="28"/>
          <w:szCs w:val="28"/>
        </w:rPr>
        <w:t xml:space="preserve"> %, национальная экономика – </w:t>
      </w:r>
      <w:r w:rsidR="002C138F">
        <w:rPr>
          <w:rFonts w:ascii="Times New Roman" w:hAnsi="Times New Roman"/>
          <w:sz w:val="28"/>
          <w:szCs w:val="28"/>
        </w:rPr>
        <w:t>4454,7</w:t>
      </w:r>
      <w:r w:rsidR="00B66263" w:rsidRPr="00D817AC">
        <w:rPr>
          <w:rFonts w:ascii="Times New Roman" w:hAnsi="Times New Roman"/>
          <w:sz w:val="28"/>
          <w:szCs w:val="28"/>
        </w:rPr>
        <w:t xml:space="preserve"> или </w:t>
      </w:r>
      <w:r w:rsidR="002C138F">
        <w:rPr>
          <w:rFonts w:ascii="Times New Roman" w:hAnsi="Times New Roman"/>
          <w:sz w:val="28"/>
          <w:szCs w:val="28"/>
        </w:rPr>
        <w:t>36,1</w:t>
      </w:r>
      <w:r w:rsidR="00B66263" w:rsidRPr="00D817AC">
        <w:rPr>
          <w:rFonts w:ascii="Times New Roman" w:hAnsi="Times New Roman"/>
          <w:sz w:val="28"/>
          <w:szCs w:val="28"/>
        </w:rPr>
        <w:t xml:space="preserve"> %, национальная безопасность – </w:t>
      </w:r>
      <w:r w:rsidR="002C138F">
        <w:rPr>
          <w:rFonts w:ascii="Times New Roman" w:hAnsi="Times New Roman"/>
          <w:sz w:val="28"/>
          <w:szCs w:val="28"/>
        </w:rPr>
        <w:t>70,7</w:t>
      </w:r>
      <w:r w:rsidR="00B66263" w:rsidRPr="00D817AC">
        <w:rPr>
          <w:rFonts w:ascii="Times New Roman" w:hAnsi="Times New Roman"/>
          <w:sz w:val="28"/>
          <w:szCs w:val="28"/>
        </w:rPr>
        <w:t xml:space="preserve"> тыс.</w:t>
      </w:r>
      <w:r w:rsidR="00D817AC">
        <w:rPr>
          <w:rFonts w:ascii="Times New Roman" w:hAnsi="Times New Roman"/>
          <w:sz w:val="28"/>
          <w:szCs w:val="28"/>
        </w:rPr>
        <w:t xml:space="preserve"> </w:t>
      </w:r>
      <w:r w:rsidR="00B66263" w:rsidRPr="00D817AC">
        <w:rPr>
          <w:rFonts w:ascii="Times New Roman" w:hAnsi="Times New Roman"/>
          <w:sz w:val="28"/>
          <w:szCs w:val="28"/>
        </w:rPr>
        <w:t xml:space="preserve">руб. </w:t>
      </w:r>
      <w:r w:rsidR="00D817AC" w:rsidRPr="00D817AC">
        <w:rPr>
          <w:rFonts w:ascii="Times New Roman" w:hAnsi="Times New Roman"/>
          <w:sz w:val="28"/>
          <w:szCs w:val="28"/>
        </w:rPr>
        <w:t xml:space="preserve"> или </w:t>
      </w:r>
      <w:r w:rsidR="002C138F">
        <w:rPr>
          <w:rFonts w:ascii="Times New Roman" w:hAnsi="Times New Roman"/>
          <w:sz w:val="28"/>
          <w:szCs w:val="28"/>
        </w:rPr>
        <w:t xml:space="preserve">0,6 </w:t>
      </w:r>
      <w:r w:rsidR="00D817AC" w:rsidRPr="00D817AC">
        <w:rPr>
          <w:rFonts w:ascii="Times New Roman" w:hAnsi="Times New Roman"/>
          <w:sz w:val="28"/>
          <w:szCs w:val="28"/>
        </w:rPr>
        <w:t>%,</w:t>
      </w:r>
      <w:r w:rsidR="00C92325">
        <w:rPr>
          <w:rFonts w:ascii="Times New Roman" w:hAnsi="Times New Roman"/>
          <w:sz w:val="28"/>
          <w:szCs w:val="28"/>
        </w:rPr>
        <w:t>охрана окружающий среды</w:t>
      </w:r>
      <w:r w:rsidR="00B66263" w:rsidRPr="00D817AC">
        <w:rPr>
          <w:rFonts w:ascii="Times New Roman" w:hAnsi="Times New Roman"/>
          <w:sz w:val="28"/>
          <w:szCs w:val="28"/>
        </w:rPr>
        <w:t xml:space="preserve"> – </w:t>
      </w:r>
      <w:r w:rsidR="002C138F">
        <w:rPr>
          <w:rFonts w:ascii="Times New Roman" w:hAnsi="Times New Roman"/>
          <w:sz w:val="28"/>
          <w:szCs w:val="28"/>
        </w:rPr>
        <w:t>287,5</w:t>
      </w:r>
      <w:r w:rsidR="00B66263" w:rsidRPr="00D817AC">
        <w:rPr>
          <w:rFonts w:ascii="Times New Roman" w:hAnsi="Times New Roman"/>
          <w:sz w:val="28"/>
          <w:szCs w:val="28"/>
        </w:rPr>
        <w:t xml:space="preserve"> тыс</w:t>
      </w:r>
      <w:proofErr w:type="gramEnd"/>
      <w:r w:rsidR="00B66263" w:rsidRPr="00D817AC">
        <w:rPr>
          <w:rFonts w:ascii="Times New Roman" w:hAnsi="Times New Roman"/>
          <w:sz w:val="28"/>
          <w:szCs w:val="28"/>
        </w:rPr>
        <w:t xml:space="preserve">. рублей или </w:t>
      </w:r>
      <w:r w:rsidR="002C138F">
        <w:rPr>
          <w:rFonts w:ascii="Times New Roman" w:hAnsi="Times New Roman"/>
          <w:sz w:val="28"/>
          <w:szCs w:val="28"/>
        </w:rPr>
        <w:t>2,3</w:t>
      </w:r>
      <w:bookmarkStart w:id="0" w:name="_GoBack"/>
      <w:bookmarkEnd w:id="0"/>
      <w:r w:rsidR="00B66263" w:rsidRPr="00D817AC">
        <w:rPr>
          <w:rFonts w:ascii="Times New Roman" w:hAnsi="Times New Roman"/>
          <w:sz w:val="28"/>
          <w:szCs w:val="28"/>
        </w:rPr>
        <w:t xml:space="preserve"> % от общего объема расходов.</w:t>
      </w:r>
    </w:p>
    <w:p w:rsidR="005D4AE1" w:rsidRDefault="00FC104B" w:rsidP="005D4AE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C104B">
        <w:rPr>
          <w:rFonts w:ascii="Times New Roman" w:hAnsi="Times New Roman" w:cs="Times New Roman"/>
          <w:sz w:val="28"/>
          <w:szCs w:val="28"/>
        </w:rPr>
        <w:t>Годовой отчет подготовлен на основании отчетов распорядителей</w:t>
      </w:r>
      <w:r w:rsidR="005D4AE1">
        <w:rPr>
          <w:rFonts w:ascii="Times New Roman" w:hAnsi="Times New Roman" w:cs="Times New Roman"/>
          <w:sz w:val="28"/>
          <w:szCs w:val="28"/>
        </w:rPr>
        <w:t xml:space="preserve"> и получателей средств бюджета и </w:t>
      </w:r>
      <w:r w:rsidRPr="00FC104B">
        <w:rPr>
          <w:rFonts w:ascii="Times New Roman" w:hAnsi="Times New Roman" w:cs="Times New Roman"/>
          <w:sz w:val="28"/>
          <w:szCs w:val="28"/>
        </w:rPr>
        <w:t xml:space="preserve">составлен в соответствии со структурой и бюджетной классификацией, которое применялись при принятии решений об утверждении бюджета </w:t>
      </w:r>
      <w:r w:rsidR="0081299E" w:rsidRPr="0081299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1299E">
        <w:rPr>
          <w:rFonts w:ascii="Times New Roman" w:hAnsi="Times New Roman" w:cs="Times New Roman"/>
          <w:sz w:val="28"/>
          <w:szCs w:val="28"/>
        </w:rPr>
        <w:t>.</w:t>
      </w:r>
      <w:r w:rsidR="0081299E">
        <w:rPr>
          <w:rFonts w:ascii="Times New Roman" w:hAnsi="Times New Roman" w:cs="Times New Roman"/>
          <w:sz w:val="28"/>
          <w:szCs w:val="28"/>
        </w:rPr>
        <w:t xml:space="preserve"> </w:t>
      </w:r>
      <w:r w:rsidRPr="00FC104B">
        <w:rPr>
          <w:rFonts w:ascii="Times New Roman" w:hAnsi="Times New Roman" w:cs="Times New Roman"/>
          <w:sz w:val="28"/>
          <w:szCs w:val="28"/>
        </w:rPr>
        <w:t>Согласно стать</w:t>
      </w:r>
      <w:r w:rsidR="001E7F31">
        <w:rPr>
          <w:rFonts w:ascii="Times New Roman" w:hAnsi="Times New Roman" w:cs="Times New Roman"/>
          <w:sz w:val="28"/>
          <w:szCs w:val="28"/>
        </w:rPr>
        <w:t>е</w:t>
      </w:r>
      <w:r w:rsidRPr="00FC104B">
        <w:rPr>
          <w:rFonts w:ascii="Times New Roman" w:hAnsi="Times New Roman" w:cs="Times New Roman"/>
          <w:sz w:val="28"/>
          <w:szCs w:val="28"/>
        </w:rPr>
        <w:t xml:space="preserve"> 264.5 Бюджетного Кодекса российской Федерации годовой отчет об исполнении бюджета</w:t>
      </w:r>
      <w:r w:rsidR="00684341" w:rsidRPr="00684341">
        <w:t xml:space="preserve"> </w:t>
      </w:r>
      <w:r w:rsidR="00684341" w:rsidRPr="00684341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</w:t>
      </w:r>
      <w:r w:rsidR="00684341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="006F2577">
        <w:rPr>
          <w:rFonts w:ascii="Times New Roman" w:hAnsi="Times New Roman" w:cs="Times New Roman"/>
          <w:sz w:val="28"/>
          <w:szCs w:val="28"/>
        </w:rPr>
        <w:lastRenderedPageBreak/>
        <w:t>Темясовский</w:t>
      </w:r>
      <w:proofErr w:type="spellEnd"/>
      <w:r w:rsidR="00684341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FC104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FC104B">
        <w:rPr>
          <w:rFonts w:ascii="Times New Roman" w:hAnsi="Times New Roman" w:cs="Times New Roman"/>
          <w:sz w:val="28"/>
          <w:szCs w:val="28"/>
        </w:rPr>
        <w:t>Баймакский</w:t>
      </w:r>
      <w:proofErr w:type="spellEnd"/>
      <w:r w:rsidRPr="00FC104B">
        <w:rPr>
          <w:rFonts w:ascii="Times New Roman" w:hAnsi="Times New Roman" w:cs="Times New Roman"/>
          <w:sz w:val="28"/>
          <w:szCs w:val="28"/>
        </w:rPr>
        <w:t xml:space="preserve"> район Республики </w:t>
      </w:r>
      <w:r w:rsidR="00684341">
        <w:rPr>
          <w:rFonts w:ascii="Times New Roman" w:hAnsi="Times New Roman" w:cs="Times New Roman"/>
          <w:sz w:val="28"/>
          <w:szCs w:val="28"/>
        </w:rPr>
        <w:t>Башкортостан за 202</w:t>
      </w:r>
      <w:r w:rsidR="001E7F31">
        <w:rPr>
          <w:rFonts w:ascii="Times New Roman" w:hAnsi="Times New Roman" w:cs="Times New Roman"/>
          <w:sz w:val="28"/>
          <w:szCs w:val="28"/>
        </w:rPr>
        <w:t>1</w:t>
      </w:r>
      <w:r w:rsidRPr="00FC104B">
        <w:rPr>
          <w:rFonts w:ascii="Times New Roman" w:hAnsi="Times New Roman" w:cs="Times New Roman"/>
          <w:sz w:val="28"/>
          <w:szCs w:val="28"/>
        </w:rPr>
        <w:t xml:space="preserve"> год (далее – годовой отчет) представлен в Совет </w:t>
      </w:r>
      <w:r w:rsidR="00684341" w:rsidRPr="00684341">
        <w:rPr>
          <w:rFonts w:ascii="Times New Roman" w:hAnsi="Times New Roman" w:cs="Times New Roman"/>
          <w:sz w:val="28"/>
          <w:szCs w:val="28"/>
        </w:rPr>
        <w:t>сельского</w:t>
      </w:r>
      <w:r w:rsidR="00684341">
        <w:rPr>
          <w:rFonts w:ascii="Times New Roman" w:hAnsi="Times New Roman" w:cs="Times New Roman"/>
          <w:sz w:val="28"/>
          <w:szCs w:val="28"/>
        </w:rPr>
        <w:t xml:space="preserve"> поселения     </w:t>
      </w:r>
      <w:proofErr w:type="spellStart"/>
      <w:r w:rsidR="006F2577">
        <w:rPr>
          <w:rFonts w:ascii="Times New Roman" w:hAnsi="Times New Roman" w:cs="Times New Roman"/>
          <w:sz w:val="28"/>
          <w:szCs w:val="28"/>
        </w:rPr>
        <w:t>Темясовский</w:t>
      </w:r>
      <w:proofErr w:type="spellEnd"/>
      <w:r w:rsidR="00684341" w:rsidRPr="00684341">
        <w:rPr>
          <w:rFonts w:ascii="Times New Roman" w:hAnsi="Times New Roman" w:cs="Times New Roman"/>
          <w:sz w:val="28"/>
          <w:szCs w:val="28"/>
        </w:rPr>
        <w:t xml:space="preserve"> сельсовет МР </w:t>
      </w:r>
      <w:r w:rsidRPr="00FC104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FC104B">
        <w:rPr>
          <w:rFonts w:ascii="Times New Roman" w:hAnsi="Times New Roman" w:cs="Times New Roman"/>
          <w:sz w:val="28"/>
          <w:szCs w:val="28"/>
        </w:rPr>
        <w:t>Баймакский</w:t>
      </w:r>
      <w:proofErr w:type="spellEnd"/>
      <w:r w:rsidRPr="00FC104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до 1 мая текущего года. </w:t>
      </w:r>
    </w:p>
    <w:p w:rsidR="005D4AE1" w:rsidRDefault="00FC104B" w:rsidP="005D4AE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C104B">
        <w:rPr>
          <w:rFonts w:ascii="Times New Roman" w:hAnsi="Times New Roman" w:cs="Times New Roman"/>
          <w:sz w:val="28"/>
          <w:szCs w:val="28"/>
        </w:rPr>
        <w:t>Согласно стать</w:t>
      </w:r>
      <w:r w:rsidR="001E7F31">
        <w:rPr>
          <w:rFonts w:ascii="Times New Roman" w:hAnsi="Times New Roman" w:cs="Times New Roman"/>
          <w:sz w:val="28"/>
          <w:szCs w:val="28"/>
        </w:rPr>
        <w:t>е</w:t>
      </w:r>
      <w:r w:rsidRPr="00FC104B">
        <w:rPr>
          <w:rFonts w:ascii="Times New Roman" w:hAnsi="Times New Roman" w:cs="Times New Roman"/>
          <w:sz w:val="28"/>
          <w:szCs w:val="28"/>
        </w:rPr>
        <w:t xml:space="preserve"> 264.6 Бюджетного Кодекса Российской Федерации в проекте решения указаны общий объем доходов, расходов и дефицит бюджета, отдельными приложениями к проекту решения представлены показатели: </w:t>
      </w:r>
    </w:p>
    <w:p w:rsidR="005D4AE1" w:rsidRDefault="00FC104B" w:rsidP="005D4AE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C104B">
        <w:rPr>
          <w:rFonts w:ascii="Times New Roman" w:hAnsi="Times New Roman" w:cs="Times New Roman"/>
          <w:sz w:val="28"/>
          <w:szCs w:val="28"/>
        </w:rPr>
        <w:t xml:space="preserve">- доходы бюджета </w:t>
      </w:r>
      <w:r w:rsidR="00C92325"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6F2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Темясовский</w:t>
      </w:r>
      <w:proofErr w:type="spellEnd"/>
      <w:r w:rsidR="00C92325"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C92325" w:rsidRPr="00FC104B">
        <w:rPr>
          <w:rFonts w:ascii="Times New Roman" w:hAnsi="Times New Roman" w:cs="Times New Roman"/>
          <w:sz w:val="28"/>
          <w:szCs w:val="28"/>
        </w:rPr>
        <w:t xml:space="preserve"> </w:t>
      </w:r>
      <w:r w:rsidRPr="00FC104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FC104B">
        <w:rPr>
          <w:rFonts w:ascii="Times New Roman" w:hAnsi="Times New Roman" w:cs="Times New Roman"/>
          <w:sz w:val="28"/>
          <w:szCs w:val="28"/>
        </w:rPr>
        <w:t>Баймакский</w:t>
      </w:r>
      <w:proofErr w:type="spellEnd"/>
      <w:r w:rsidRPr="00FC104B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684341">
        <w:rPr>
          <w:rFonts w:ascii="Times New Roman" w:hAnsi="Times New Roman" w:cs="Times New Roman"/>
          <w:sz w:val="28"/>
          <w:szCs w:val="28"/>
        </w:rPr>
        <w:t xml:space="preserve"> Республики Башкортостан за 202</w:t>
      </w:r>
      <w:r w:rsidR="001E7F31">
        <w:rPr>
          <w:rFonts w:ascii="Times New Roman" w:hAnsi="Times New Roman" w:cs="Times New Roman"/>
          <w:sz w:val="28"/>
          <w:szCs w:val="28"/>
        </w:rPr>
        <w:t>1</w:t>
      </w:r>
      <w:r w:rsidRPr="00FC104B">
        <w:rPr>
          <w:rFonts w:ascii="Times New Roman" w:hAnsi="Times New Roman" w:cs="Times New Roman"/>
          <w:sz w:val="28"/>
          <w:szCs w:val="28"/>
        </w:rPr>
        <w:t xml:space="preserve"> год по кодам классификации доходов бюджетов;</w:t>
      </w:r>
    </w:p>
    <w:p w:rsidR="005D4AE1" w:rsidRDefault="00FC104B" w:rsidP="005D4AE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C104B">
        <w:rPr>
          <w:rFonts w:ascii="Times New Roman" w:hAnsi="Times New Roman" w:cs="Times New Roman"/>
          <w:sz w:val="28"/>
          <w:szCs w:val="28"/>
        </w:rPr>
        <w:t xml:space="preserve"> - ведомственная структура расходов бюджета </w:t>
      </w:r>
      <w:r w:rsidR="00C92325"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6F2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Темясовский</w:t>
      </w:r>
      <w:proofErr w:type="spellEnd"/>
      <w:r w:rsidR="00C92325"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C92325" w:rsidRPr="00FC104B">
        <w:rPr>
          <w:rFonts w:ascii="Times New Roman" w:hAnsi="Times New Roman" w:cs="Times New Roman"/>
          <w:sz w:val="28"/>
          <w:szCs w:val="28"/>
        </w:rPr>
        <w:t xml:space="preserve"> </w:t>
      </w:r>
      <w:r w:rsidRPr="00FC104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FC104B">
        <w:rPr>
          <w:rFonts w:ascii="Times New Roman" w:hAnsi="Times New Roman" w:cs="Times New Roman"/>
          <w:sz w:val="28"/>
          <w:szCs w:val="28"/>
        </w:rPr>
        <w:t>Баймакский</w:t>
      </w:r>
      <w:proofErr w:type="spellEnd"/>
      <w:r w:rsidRPr="00FC104B">
        <w:rPr>
          <w:rFonts w:ascii="Times New Roman" w:hAnsi="Times New Roman" w:cs="Times New Roman"/>
          <w:sz w:val="28"/>
          <w:szCs w:val="28"/>
        </w:rPr>
        <w:t xml:space="preserve"> район Республики Б</w:t>
      </w:r>
      <w:r w:rsidR="00684341">
        <w:rPr>
          <w:rFonts w:ascii="Times New Roman" w:hAnsi="Times New Roman" w:cs="Times New Roman"/>
          <w:sz w:val="28"/>
          <w:szCs w:val="28"/>
        </w:rPr>
        <w:t>ашкортостан за 202</w:t>
      </w:r>
      <w:r w:rsidR="001E7F31">
        <w:rPr>
          <w:rFonts w:ascii="Times New Roman" w:hAnsi="Times New Roman" w:cs="Times New Roman"/>
          <w:sz w:val="28"/>
          <w:szCs w:val="28"/>
        </w:rPr>
        <w:t>1</w:t>
      </w:r>
      <w:r w:rsidRPr="00FC104B">
        <w:rPr>
          <w:rFonts w:ascii="Times New Roman" w:hAnsi="Times New Roman" w:cs="Times New Roman"/>
          <w:sz w:val="28"/>
          <w:szCs w:val="28"/>
        </w:rPr>
        <w:t xml:space="preserve"> год; </w:t>
      </w:r>
    </w:p>
    <w:p w:rsidR="005D4AE1" w:rsidRDefault="00FC104B" w:rsidP="005D4AE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C104B">
        <w:rPr>
          <w:rFonts w:ascii="Times New Roman" w:hAnsi="Times New Roman" w:cs="Times New Roman"/>
          <w:sz w:val="28"/>
          <w:szCs w:val="28"/>
        </w:rPr>
        <w:t>- распределение расходов бюджета</w:t>
      </w:r>
      <w:r w:rsidR="00C92325" w:rsidRPr="00C9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2325"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6F2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Темясовский</w:t>
      </w:r>
      <w:proofErr w:type="spellEnd"/>
      <w:r w:rsidR="00C92325"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Pr="00FC104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FC104B">
        <w:rPr>
          <w:rFonts w:ascii="Times New Roman" w:hAnsi="Times New Roman" w:cs="Times New Roman"/>
          <w:sz w:val="28"/>
          <w:szCs w:val="28"/>
        </w:rPr>
        <w:t>Баймакский</w:t>
      </w:r>
      <w:proofErr w:type="spellEnd"/>
      <w:r w:rsidRPr="00FC104B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684341">
        <w:rPr>
          <w:rFonts w:ascii="Times New Roman" w:hAnsi="Times New Roman" w:cs="Times New Roman"/>
          <w:sz w:val="28"/>
          <w:szCs w:val="28"/>
        </w:rPr>
        <w:t xml:space="preserve"> Республики Башкортостан за 202</w:t>
      </w:r>
      <w:r w:rsidR="001E7F31">
        <w:rPr>
          <w:rFonts w:ascii="Times New Roman" w:hAnsi="Times New Roman" w:cs="Times New Roman"/>
          <w:sz w:val="28"/>
          <w:szCs w:val="28"/>
        </w:rPr>
        <w:t>1</w:t>
      </w:r>
      <w:r w:rsidRPr="00FC104B">
        <w:rPr>
          <w:rFonts w:ascii="Times New Roman" w:hAnsi="Times New Roman" w:cs="Times New Roman"/>
          <w:sz w:val="28"/>
          <w:szCs w:val="28"/>
        </w:rPr>
        <w:t xml:space="preserve"> год по разделам, подразделам, функциональной классификации расходов бюджетов Российской Федерации; </w:t>
      </w:r>
    </w:p>
    <w:p w:rsidR="005D4AE1" w:rsidRDefault="00FC104B" w:rsidP="005D4AE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C104B">
        <w:rPr>
          <w:rFonts w:ascii="Times New Roman" w:hAnsi="Times New Roman" w:cs="Times New Roman"/>
          <w:sz w:val="28"/>
          <w:szCs w:val="28"/>
        </w:rPr>
        <w:t xml:space="preserve">- источники финансирования дефицита бюджета </w:t>
      </w:r>
      <w:r w:rsidR="00C92325"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6F2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Темясовский</w:t>
      </w:r>
      <w:proofErr w:type="spellEnd"/>
      <w:r w:rsidR="00C92325" w:rsidRPr="00812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C92325" w:rsidRPr="00FC104B">
        <w:rPr>
          <w:rFonts w:ascii="Times New Roman" w:hAnsi="Times New Roman" w:cs="Times New Roman"/>
          <w:sz w:val="28"/>
          <w:szCs w:val="28"/>
        </w:rPr>
        <w:t xml:space="preserve"> </w:t>
      </w:r>
      <w:r w:rsidRPr="00FC104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FC104B">
        <w:rPr>
          <w:rFonts w:ascii="Times New Roman" w:hAnsi="Times New Roman" w:cs="Times New Roman"/>
          <w:sz w:val="28"/>
          <w:szCs w:val="28"/>
        </w:rPr>
        <w:t>Баймакский</w:t>
      </w:r>
      <w:proofErr w:type="spellEnd"/>
      <w:r w:rsidRPr="00FC104B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684341">
        <w:rPr>
          <w:rFonts w:ascii="Times New Roman" w:hAnsi="Times New Roman" w:cs="Times New Roman"/>
          <w:sz w:val="28"/>
          <w:szCs w:val="28"/>
        </w:rPr>
        <w:t xml:space="preserve"> Республики Башкортостан за 202</w:t>
      </w:r>
      <w:r w:rsidR="001E7F31">
        <w:rPr>
          <w:rFonts w:ascii="Times New Roman" w:hAnsi="Times New Roman" w:cs="Times New Roman"/>
          <w:sz w:val="28"/>
          <w:szCs w:val="28"/>
        </w:rPr>
        <w:t>1</w:t>
      </w:r>
      <w:r w:rsidRPr="00FC104B">
        <w:rPr>
          <w:rFonts w:ascii="Times New Roman" w:hAnsi="Times New Roman" w:cs="Times New Roman"/>
          <w:sz w:val="28"/>
          <w:szCs w:val="28"/>
        </w:rPr>
        <w:t xml:space="preserve"> год по кодам классификаци</w:t>
      </w:r>
      <w:r w:rsidR="001E7F31">
        <w:rPr>
          <w:rFonts w:ascii="Times New Roman" w:hAnsi="Times New Roman" w:cs="Times New Roman"/>
          <w:sz w:val="28"/>
          <w:szCs w:val="28"/>
        </w:rPr>
        <w:t>я</w:t>
      </w:r>
      <w:r w:rsidRPr="00FC104B">
        <w:rPr>
          <w:rFonts w:ascii="Times New Roman" w:hAnsi="Times New Roman" w:cs="Times New Roman"/>
          <w:sz w:val="28"/>
          <w:szCs w:val="28"/>
        </w:rPr>
        <w:t xml:space="preserve"> источников финансирования дефицитов бюджетов;</w:t>
      </w:r>
    </w:p>
    <w:p w:rsidR="008D5F7B" w:rsidRDefault="00FC104B" w:rsidP="005D4AE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C104B">
        <w:rPr>
          <w:rFonts w:ascii="Times New Roman" w:hAnsi="Times New Roman" w:cs="Times New Roman"/>
          <w:sz w:val="28"/>
          <w:szCs w:val="28"/>
        </w:rPr>
        <w:t xml:space="preserve"> - распределение трансфертов бюджетам муниципальных поселений из бюджета муниципального района </w:t>
      </w:r>
      <w:proofErr w:type="spellStart"/>
      <w:r w:rsidRPr="00FC104B">
        <w:rPr>
          <w:rFonts w:ascii="Times New Roman" w:hAnsi="Times New Roman" w:cs="Times New Roman"/>
          <w:sz w:val="28"/>
          <w:szCs w:val="28"/>
        </w:rPr>
        <w:t>Баймакский</w:t>
      </w:r>
      <w:proofErr w:type="spellEnd"/>
      <w:r w:rsidRPr="00FC104B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684341">
        <w:rPr>
          <w:rFonts w:ascii="Times New Roman" w:hAnsi="Times New Roman" w:cs="Times New Roman"/>
          <w:sz w:val="28"/>
          <w:szCs w:val="28"/>
        </w:rPr>
        <w:t xml:space="preserve"> Республики Башкортостан за 202</w:t>
      </w:r>
      <w:r w:rsidR="001E7F31">
        <w:rPr>
          <w:rFonts w:ascii="Times New Roman" w:hAnsi="Times New Roman" w:cs="Times New Roman"/>
          <w:sz w:val="28"/>
          <w:szCs w:val="28"/>
        </w:rPr>
        <w:t>1</w:t>
      </w:r>
      <w:r w:rsidRPr="00FC104B">
        <w:rPr>
          <w:rFonts w:ascii="Times New Roman" w:hAnsi="Times New Roman" w:cs="Times New Roman"/>
          <w:sz w:val="28"/>
          <w:szCs w:val="28"/>
        </w:rPr>
        <w:t xml:space="preserve"> год; </w:t>
      </w:r>
    </w:p>
    <w:p w:rsidR="005D4AE1" w:rsidRDefault="00FC104B" w:rsidP="00FC104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C104B">
        <w:rPr>
          <w:rFonts w:ascii="Times New Roman" w:hAnsi="Times New Roman" w:cs="Times New Roman"/>
          <w:sz w:val="28"/>
          <w:szCs w:val="28"/>
        </w:rPr>
        <w:t xml:space="preserve">Предлагаем одобрить и внести проект решения на рассмотрении Совета </w:t>
      </w:r>
      <w:r w:rsidR="00585BC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F2577">
        <w:rPr>
          <w:rFonts w:ascii="Times New Roman" w:hAnsi="Times New Roman" w:cs="Times New Roman"/>
          <w:sz w:val="28"/>
          <w:szCs w:val="28"/>
        </w:rPr>
        <w:t>Темясовский</w:t>
      </w:r>
      <w:proofErr w:type="spellEnd"/>
      <w:r w:rsidR="00585BCC" w:rsidRPr="00585BCC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FC104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FC104B">
        <w:rPr>
          <w:rFonts w:ascii="Times New Roman" w:hAnsi="Times New Roman" w:cs="Times New Roman"/>
          <w:sz w:val="28"/>
          <w:szCs w:val="28"/>
        </w:rPr>
        <w:t>Баймакский</w:t>
      </w:r>
      <w:proofErr w:type="spellEnd"/>
      <w:r w:rsidRPr="00FC104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без поправок. </w:t>
      </w:r>
    </w:p>
    <w:p w:rsidR="00D817AC" w:rsidRDefault="00D817AC" w:rsidP="00FC104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817AC" w:rsidRDefault="00D817AC" w:rsidP="00FC104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36246" w:rsidRPr="00FC104B" w:rsidRDefault="00FC104B" w:rsidP="00FC104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C104B">
        <w:rPr>
          <w:rFonts w:ascii="Times New Roman" w:hAnsi="Times New Roman" w:cs="Times New Roman"/>
          <w:sz w:val="28"/>
          <w:szCs w:val="28"/>
        </w:rPr>
        <w:t>Председатель</w:t>
      </w:r>
      <w:r w:rsidR="00C92325" w:rsidRPr="00C92325">
        <w:rPr>
          <w:rFonts w:ascii="Times New Roman" w:hAnsi="Times New Roman" w:cs="Times New Roman"/>
          <w:sz w:val="28"/>
          <w:szCs w:val="28"/>
        </w:rPr>
        <w:t xml:space="preserve"> </w:t>
      </w:r>
      <w:r w:rsidR="00C92325">
        <w:rPr>
          <w:rFonts w:ascii="Times New Roman" w:hAnsi="Times New Roman" w:cs="Times New Roman"/>
          <w:sz w:val="28"/>
          <w:szCs w:val="28"/>
        </w:rPr>
        <w:t xml:space="preserve">Совета  </w:t>
      </w:r>
      <w:r w:rsidR="00A908B5">
        <w:rPr>
          <w:rFonts w:ascii="Times New Roman" w:hAnsi="Times New Roman" w:cs="Times New Roman"/>
          <w:sz w:val="28"/>
          <w:szCs w:val="28"/>
        </w:rPr>
        <w:t>КСП</w:t>
      </w:r>
      <w:r w:rsidR="001E7F3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C104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36246" w:rsidRPr="00FC104B" w:rsidSect="008129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04B"/>
    <w:rsid w:val="001E7F31"/>
    <w:rsid w:val="002C138F"/>
    <w:rsid w:val="00585BCC"/>
    <w:rsid w:val="005D4AE1"/>
    <w:rsid w:val="00684341"/>
    <w:rsid w:val="006F2577"/>
    <w:rsid w:val="0081299E"/>
    <w:rsid w:val="008D5F7B"/>
    <w:rsid w:val="00A03A0B"/>
    <w:rsid w:val="00A908B5"/>
    <w:rsid w:val="00B66263"/>
    <w:rsid w:val="00C92325"/>
    <w:rsid w:val="00D36246"/>
    <w:rsid w:val="00D817AC"/>
    <w:rsid w:val="00F262F4"/>
    <w:rsid w:val="00FC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3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Lyaysan</dc:creator>
  <cp:lastModifiedBy>BUH-15</cp:lastModifiedBy>
  <cp:revision>10</cp:revision>
  <dcterms:created xsi:type="dcterms:W3CDTF">2021-11-24T11:39:00Z</dcterms:created>
  <dcterms:modified xsi:type="dcterms:W3CDTF">2022-03-15T06:29:00Z</dcterms:modified>
</cp:coreProperties>
</file>