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0FAD" w14:textId="77777777" w:rsidR="0015175F" w:rsidRDefault="0015175F" w:rsidP="0015175F">
      <w:pPr>
        <w:rPr>
          <w:sz w:val="22"/>
          <w:szCs w:val="22"/>
        </w:rPr>
      </w:pPr>
    </w:p>
    <w:p w14:paraId="3A1B2575" w14:textId="77777777" w:rsidR="0015175F" w:rsidRPr="00E7545B" w:rsidRDefault="0015175F" w:rsidP="0015175F">
      <w:pPr>
        <w:spacing w:line="192" w:lineRule="auto"/>
        <w:jc w:val="center"/>
        <w:rPr>
          <w:b/>
          <w:sz w:val="22"/>
          <w:szCs w:val="22"/>
        </w:rPr>
      </w:pPr>
      <w:r>
        <w:rPr>
          <w:b/>
        </w:rPr>
        <w:t xml:space="preserve"> </w:t>
      </w:r>
    </w:p>
    <w:p w14:paraId="3E78C987" w14:textId="77777777" w:rsidR="0015175F" w:rsidRPr="005B03F3" w:rsidRDefault="0015175F" w:rsidP="0015175F">
      <w:pPr>
        <w:ind w:left="-284" w:right="-284" w:firstLine="284"/>
        <w:contextualSpacing/>
        <w:jc w:val="center"/>
      </w:pPr>
      <w:r w:rsidRPr="005B03F3">
        <w:rPr>
          <w:b/>
          <w:color w:val="000000"/>
        </w:rPr>
        <w:t>ЗАЯВКА НА УЧАСТИЕ В АУКЦИОНЕ В ЭЛЕКТРОННОЙ ФОРМЕ</w:t>
      </w:r>
    </w:p>
    <w:p w14:paraId="3AD81995" w14:textId="77777777" w:rsidR="0015175F" w:rsidRDefault="0015175F" w:rsidP="0015175F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  <w:r w:rsidRPr="005B03F3">
        <w:rPr>
          <w:color w:val="000000"/>
          <w:sz w:val="24"/>
          <w:szCs w:val="24"/>
          <w:lang w:val="ru-RU"/>
        </w:rPr>
        <w:t xml:space="preserve">ПО ПРОДАЖЕ </w:t>
      </w:r>
      <w:r w:rsidRPr="005B03F3">
        <w:rPr>
          <w:sz w:val="24"/>
          <w:szCs w:val="24"/>
          <w:lang w:val="ru-RU"/>
        </w:rPr>
        <w:t xml:space="preserve">ИМУЩЕСТВА, НАХОДЯЩЕГОСЯ В </w:t>
      </w:r>
      <w:r>
        <w:rPr>
          <w:sz w:val="24"/>
          <w:szCs w:val="24"/>
          <w:lang w:val="ru-RU"/>
        </w:rPr>
        <w:t xml:space="preserve">МУНИЦИПАЛЬНОЙ </w:t>
      </w:r>
      <w:r w:rsidRPr="005B03F3">
        <w:rPr>
          <w:sz w:val="24"/>
          <w:szCs w:val="24"/>
          <w:lang w:val="ru-RU"/>
        </w:rPr>
        <w:t xml:space="preserve">СОБСТВЕННОСТИ </w:t>
      </w:r>
      <w:r>
        <w:rPr>
          <w:sz w:val="24"/>
          <w:szCs w:val="24"/>
          <w:lang w:val="ru-RU"/>
        </w:rPr>
        <w:t xml:space="preserve"> </w:t>
      </w:r>
    </w:p>
    <w:p w14:paraId="0F5A454B" w14:textId="77777777" w:rsidR="0015175F" w:rsidRPr="005B03F3" w:rsidRDefault="0015175F" w:rsidP="0015175F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  <w:r w:rsidRPr="005B03F3">
        <w:rPr>
          <w:sz w:val="24"/>
          <w:szCs w:val="24"/>
          <w:lang w:val="ru-RU"/>
        </w:rPr>
        <w:t xml:space="preserve"> по адресу: _______________________, площадью ___________,</w:t>
      </w:r>
    </w:p>
    <w:p w14:paraId="152111C2" w14:textId="77777777" w:rsidR="0015175F" w:rsidRPr="005B03F3" w:rsidRDefault="0015175F" w:rsidP="0015175F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</w:p>
    <w:p w14:paraId="30B30C34" w14:textId="77777777" w:rsidR="0015175F" w:rsidRDefault="0015175F" w:rsidP="0015175F">
      <w:pPr>
        <w:ind w:right="-284"/>
        <w:contextualSpacing/>
        <w:jc w:val="both"/>
        <w:rPr>
          <w:bCs/>
        </w:rPr>
      </w:pPr>
      <w:r w:rsidRPr="005B03F3">
        <w:rPr>
          <w:bCs/>
        </w:rPr>
        <w:t xml:space="preserve">Изучив информационное сообщение о проведении настоящей процедуры, включая опубликованные изменения и документацию, настоящим удостоверяется, что я нижеподписавшийся, </w:t>
      </w:r>
    </w:p>
    <w:p w14:paraId="5FE800BA" w14:textId="77777777" w:rsidR="0015175F" w:rsidRDefault="0015175F" w:rsidP="0015175F">
      <w:pPr>
        <w:ind w:right="-284"/>
        <w:contextualSpacing/>
        <w:jc w:val="both"/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7"/>
        <w:gridCol w:w="4608"/>
      </w:tblGrid>
      <w:tr w:rsidR="0015175F" w14:paraId="41E8245E" w14:textId="77777777" w:rsidTr="00217DC1">
        <w:tc>
          <w:tcPr>
            <w:tcW w:w="4926" w:type="dxa"/>
          </w:tcPr>
          <w:p w14:paraId="6270D79B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  <w:r>
              <w:rPr>
                <w:bCs/>
              </w:rPr>
              <w:t>Наименование заявителя</w:t>
            </w:r>
          </w:p>
        </w:tc>
        <w:tc>
          <w:tcPr>
            <w:tcW w:w="4927" w:type="dxa"/>
          </w:tcPr>
          <w:p w14:paraId="1E0C2EB3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  <w:p w14:paraId="54685740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</w:tc>
      </w:tr>
      <w:tr w:rsidR="0015175F" w14:paraId="20B1F1C0" w14:textId="77777777" w:rsidTr="00217DC1">
        <w:tc>
          <w:tcPr>
            <w:tcW w:w="4926" w:type="dxa"/>
          </w:tcPr>
          <w:p w14:paraId="01C7F621" w14:textId="77777777" w:rsidR="0015175F" w:rsidRDefault="0015175F" w:rsidP="00217DC1">
            <w:pPr>
              <w:ind w:right="174"/>
              <w:contextualSpacing/>
              <w:jc w:val="both"/>
              <w:rPr>
                <w:bCs/>
              </w:rPr>
            </w:pPr>
            <w:r>
              <w:rPr>
                <w:bCs/>
              </w:rPr>
              <w:t>ФИО представителя заявителя (в случае подачи заявления доверенным лицом, лицом, имеющим право действовать без доверенности от имени юридического лица)</w:t>
            </w:r>
          </w:p>
        </w:tc>
        <w:tc>
          <w:tcPr>
            <w:tcW w:w="4927" w:type="dxa"/>
          </w:tcPr>
          <w:p w14:paraId="6F3A0A81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</w:tc>
      </w:tr>
      <w:tr w:rsidR="0015175F" w14:paraId="0FDB9DE9" w14:textId="77777777" w:rsidTr="00217DC1">
        <w:tc>
          <w:tcPr>
            <w:tcW w:w="4926" w:type="dxa"/>
          </w:tcPr>
          <w:p w14:paraId="6594191B" w14:textId="77777777" w:rsidR="0015175F" w:rsidRDefault="0015175F" w:rsidP="00217DC1">
            <w:pPr>
              <w:ind w:right="174"/>
              <w:contextualSpacing/>
              <w:jc w:val="both"/>
              <w:rPr>
                <w:bCs/>
              </w:rPr>
            </w:pPr>
            <w:r>
              <w:rPr>
                <w:bCs/>
              </w:rPr>
              <w:t>Реквизиты документов, удостоверяющих личность</w:t>
            </w:r>
          </w:p>
        </w:tc>
        <w:tc>
          <w:tcPr>
            <w:tcW w:w="4927" w:type="dxa"/>
          </w:tcPr>
          <w:p w14:paraId="7D941026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  <w:p w14:paraId="343C7EDC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</w:tc>
      </w:tr>
      <w:tr w:rsidR="0015175F" w14:paraId="2E128607" w14:textId="77777777" w:rsidTr="00217DC1">
        <w:tc>
          <w:tcPr>
            <w:tcW w:w="4926" w:type="dxa"/>
          </w:tcPr>
          <w:p w14:paraId="77459AE7" w14:textId="77777777" w:rsidR="0015175F" w:rsidRDefault="0015175F" w:rsidP="00217DC1">
            <w:pPr>
              <w:ind w:right="174"/>
              <w:contextualSpacing/>
              <w:jc w:val="both"/>
              <w:rPr>
                <w:bCs/>
              </w:rPr>
            </w:pPr>
            <w:r>
              <w:rPr>
                <w:bCs/>
              </w:rPr>
              <w:t>Адрес места жительства (для физических лиц)</w:t>
            </w:r>
          </w:p>
        </w:tc>
        <w:tc>
          <w:tcPr>
            <w:tcW w:w="4927" w:type="dxa"/>
          </w:tcPr>
          <w:p w14:paraId="44549704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  <w:p w14:paraId="7C323B1B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</w:tc>
      </w:tr>
      <w:tr w:rsidR="0015175F" w14:paraId="15D224C5" w14:textId="77777777" w:rsidTr="00217DC1">
        <w:tc>
          <w:tcPr>
            <w:tcW w:w="4926" w:type="dxa"/>
          </w:tcPr>
          <w:p w14:paraId="17AC80E7" w14:textId="77777777" w:rsidR="0015175F" w:rsidRDefault="0015175F" w:rsidP="00217DC1">
            <w:pPr>
              <w:ind w:right="174"/>
              <w:contextualSpacing/>
              <w:jc w:val="both"/>
              <w:rPr>
                <w:bCs/>
              </w:rPr>
            </w:pPr>
            <w:r>
              <w:rPr>
                <w:bCs/>
              </w:rPr>
              <w:t>Сведения о месте нахождения и почтовом адресе (для юридических лиц)</w:t>
            </w:r>
          </w:p>
          <w:p w14:paraId="4FD9E6E6" w14:textId="77777777" w:rsidR="0015175F" w:rsidRDefault="0015175F" w:rsidP="00217DC1">
            <w:pPr>
              <w:ind w:right="174"/>
              <w:contextualSpacing/>
              <w:jc w:val="both"/>
              <w:rPr>
                <w:bCs/>
              </w:rPr>
            </w:pPr>
          </w:p>
        </w:tc>
        <w:tc>
          <w:tcPr>
            <w:tcW w:w="4927" w:type="dxa"/>
          </w:tcPr>
          <w:p w14:paraId="757BDC3E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  <w:p w14:paraId="2BBD3CCC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</w:tc>
      </w:tr>
      <w:tr w:rsidR="0015175F" w14:paraId="247F62A0" w14:textId="77777777" w:rsidTr="00217DC1">
        <w:tc>
          <w:tcPr>
            <w:tcW w:w="4926" w:type="dxa"/>
          </w:tcPr>
          <w:p w14:paraId="39D9580F" w14:textId="77777777" w:rsidR="0015175F" w:rsidRDefault="0015175F" w:rsidP="00217DC1">
            <w:pPr>
              <w:ind w:right="174"/>
              <w:contextualSpacing/>
              <w:jc w:val="both"/>
              <w:rPr>
                <w:bCs/>
              </w:rPr>
            </w:pPr>
            <w:r>
              <w:rPr>
                <w:bCs/>
              </w:rPr>
              <w:t>Контактный телефон</w:t>
            </w:r>
          </w:p>
        </w:tc>
        <w:tc>
          <w:tcPr>
            <w:tcW w:w="4927" w:type="dxa"/>
          </w:tcPr>
          <w:p w14:paraId="6213FDA8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  <w:p w14:paraId="33F6F770" w14:textId="77777777" w:rsidR="0015175F" w:rsidRDefault="0015175F" w:rsidP="00217DC1">
            <w:pPr>
              <w:ind w:right="-284"/>
              <w:contextualSpacing/>
              <w:jc w:val="both"/>
              <w:rPr>
                <w:bCs/>
              </w:rPr>
            </w:pPr>
          </w:p>
        </w:tc>
      </w:tr>
    </w:tbl>
    <w:p w14:paraId="45F74CEC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</w:p>
    <w:p w14:paraId="3B4EC770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</w:p>
    <w:p w14:paraId="5845D506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  <w:r w:rsidRPr="005B03F3">
        <w:rPr>
          <w:bCs/>
        </w:rPr>
        <w:t xml:space="preserve">согласен приобрести указанное в информационном сообщении имущество в соответствии с условиями, указанными в информационном сообщении. </w:t>
      </w:r>
    </w:p>
    <w:p w14:paraId="0A0A3002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</w:p>
    <w:p w14:paraId="43E074A0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  <w:r w:rsidRPr="005B03F3">
        <w:rPr>
          <w:bCs/>
        </w:rPr>
        <w:t>Настоящей заявкой подтверждаю, что:</w:t>
      </w:r>
    </w:p>
    <w:p w14:paraId="14E6E4EF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  <w:r w:rsidRPr="005B03F3">
        <w:rPr>
          <w:bCs/>
        </w:rPr>
        <w:t>- против меня не проводится процедура ликвидации;</w:t>
      </w:r>
    </w:p>
    <w:p w14:paraId="78E9713F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  <w:r w:rsidRPr="005B03F3">
        <w:rPr>
          <w:bCs/>
        </w:rPr>
        <w:t>- в отношении меня отсутствует решение арбитражного суда о признании банкротом и об открытии конкурсного производства;</w:t>
      </w:r>
    </w:p>
    <w:p w14:paraId="2EAA8895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  <w:r w:rsidRPr="005B03F3">
        <w:rPr>
          <w:bCs/>
        </w:rPr>
        <w:t>- наша (моя) деятельность не приостановлена.</w:t>
      </w:r>
    </w:p>
    <w:p w14:paraId="5F4677FF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</w:p>
    <w:p w14:paraId="2D76507F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  <w:r w:rsidRPr="005B03F3">
        <w:rPr>
          <w:bCs/>
        </w:rPr>
        <w:t>Я гарантирую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2EFAF054" w14:textId="77777777" w:rsidR="0015175F" w:rsidRPr="005B03F3" w:rsidRDefault="0015175F" w:rsidP="0015175F">
      <w:pPr>
        <w:ind w:right="-284"/>
        <w:contextualSpacing/>
        <w:jc w:val="both"/>
        <w:rPr>
          <w:bCs/>
        </w:rPr>
      </w:pPr>
    </w:p>
    <w:p w14:paraId="6BE29856" w14:textId="77777777" w:rsidR="0015175F" w:rsidRPr="005B03F3" w:rsidRDefault="0015175F" w:rsidP="0015175F">
      <w:pPr>
        <w:ind w:right="-284"/>
        <w:contextualSpacing/>
        <w:jc w:val="both"/>
      </w:pPr>
      <w:r w:rsidRPr="005B03F3">
        <w:rPr>
          <w:bCs/>
        </w:rPr>
        <w:t xml:space="preserve">Я подтверждаю, что </w:t>
      </w:r>
      <w:r w:rsidRPr="005B03F3">
        <w:t>располагаем данными о Продавцах, предмете аукциона, начальной цене продажи имущества, величине повышения начальной цены продажи имущества («шаг аукциона»), дате, времени проведения аукциона, порядке его проведения, порядке определения победителя, порядке оплаты приобретаемого имущества, в том числе порядке предоставления реквизитов кредитора/займодавца и реквизитов кредитного договора/договора займа в случае оплаты денежных средств по договору купли-продажи с привлечением кредитных (ипотечных)/заемных средств, порядке заключения договора купли-продажи и его условиями, последствиях уклонения или отказа от подписания договора купли-продажи.</w:t>
      </w:r>
    </w:p>
    <w:p w14:paraId="6EFB0291" w14:textId="77777777" w:rsidR="0015175F" w:rsidRPr="005B03F3" w:rsidRDefault="0015175F" w:rsidP="0015175F">
      <w:pPr>
        <w:ind w:right="-284"/>
        <w:contextualSpacing/>
        <w:jc w:val="both"/>
      </w:pPr>
    </w:p>
    <w:p w14:paraId="2E9E6119" w14:textId="77777777" w:rsidR="0015175F" w:rsidRPr="005B03F3" w:rsidRDefault="0015175F" w:rsidP="0015175F">
      <w:pPr>
        <w:pStyle w:val="TextBoldCenter"/>
        <w:spacing w:before="0"/>
        <w:ind w:right="-284"/>
        <w:jc w:val="both"/>
        <w:outlineLvl w:val="0"/>
        <w:rPr>
          <w:sz w:val="24"/>
          <w:szCs w:val="24"/>
        </w:rPr>
      </w:pPr>
      <w:r w:rsidRPr="005B03F3">
        <w:rPr>
          <w:sz w:val="24"/>
          <w:szCs w:val="24"/>
        </w:rPr>
        <w:lastRenderedPageBreak/>
        <w:t xml:space="preserve">Я подтверждаю, что на дату подписания настоящей заявки ознакомлен с Регламентом </w:t>
      </w:r>
      <w:proofErr w:type="gramStart"/>
      <w:r w:rsidRPr="005B03F3">
        <w:rPr>
          <w:sz w:val="24"/>
          <w:szCs w:val="24"/>
        </w:rPr>
        <w:t>электронной площадки</w:t>
      </w:r>
      <w:proofErr w:type="gramEnd"/>
      <w:r w:rsidRPr="005B03F3">
        <w:rPr>
          <w:sz w:val="24"/>
          <w:szCs w:val="24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14:paraId="0CFFCFA1" w14:textId="77777777" w:rsidR="0015175F" w:rsidRPr="005B03F3" w:rsidRDefault="0015175F" w:rsidP="0015175F">
      <w:pPr>
        <w:pStyle w:val="TextBoldCenter"/>
        <w:spacing w:before="0"/>
        <w:jc w:val="both"/>
        <w:outlineLvl w:val="0"/>
        <w:rPr>
          <w:sz w:val="24"/>
          <w:szCs w:val="24"/>
        </w:rPr>
      </w:pPr>
    </w:p>
    <w:p w14:paraId="4CCD1B45" w14:textId="77777777" w:rsidR="0015175F" w:rsidRPr="005B03F3" w:rsidRDefault="0015175F" w:rsidP="0015175F">
      <w:pPr>
        <w:ind w:right="-284"/>
        <w:contextualSpacing/>
        <w:jc w:val="both"/>
      </w:pPr>
      <w:r w:rsidRPr="005B03F3">
        <w:rPr>
          <w:bCs/>
        </w:rPr>
        <w:t xml:space="preserve">Я подтверждаю, что </w:t>
      </w:r>
      <w:r w:rsidRPr="005B03F3"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5B03F3">
        <w:rPr>
          <w:bCs/>
        </w:rPr>
        <w:t>о проведении настоящей процедуры</w:t>
      </w:r>
      <w:r w:rsidRPr="005B03F3">
        <w:t xml:space="preserve">, что мне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5B03F3">
        <w:rPr>
          <w:bCs/>
        </w:rPr>
        <w:t>о проведении настоящей процедуры</w:t>
      </w:r>
      <w:r w:rsidRPr="005B03F3">
        <w:t>, претензий не имею.</w:t>
      </w:r>
    </w:p>
    <w:p w14:paraId="739C005A" w14:textId="77777777" w:rsidR="0015175F" w:rsidRPr="005B03F3" w:rsidRDefault="0015175F" w:rsidP="0015175F">
      <w:pPr>
        <w:ind w:right="-284"/>
        <w:contextualSpacing/>
        <w:jc w:val="both"/>
      </w:pPr>
    </w:p>
    <w:p w14:paraId="42C6782D" w14:textId="77777777" w:rsidR="0015175F" w:rsidRPr="005B03F3" w:rsidRDefault="0015175F" w:rsidP="0015175F">
      <w:pPr>
        <w:ind w:right="-284"/>
        <w:contextualSpacing/>
        <w:jc w:val="both"/>
      </w:pPr>
      <w:r w:rsidRPr="005B03F3">
        <w:t>Я  обязуюсь в случае признания меня победителем аукциона</w:t>
      </w:r>
      <w:r w:rsidRPr="005B03F3">
        <w:rPr>
          <w:sz w:val="23"/>
          <w:szCs w:val="23"/>
        </w:rPr>
        <w:t>,</w:t>
      </w:r>
      <w:r w:rsidRPr="005B03F3">
        <w:t xml:space="preserve">  заключить с Продавцом 1 договор купли-</w:t>
      </w:r>
      <w:r w:rsidRPr="005B03F3">
        <w:rPr>
          <w:color w:val="000000"/>
        </w:rPr>
        <w:t>продажи в форме электронного документа в</w:t>
      </w:r>
      <w:r w:rsidRPr="005B03F3">
        <w:t xml:space="preserve"> сроки, указанные в информационном сообщении </w:t>
      </w:r>
      <w:r w:rsidRPr="005B03F3">
        <w:rPr>
          <w:bCs/>
        </w:rPr>
        <w:t>о проведении настоящей процедуры</w:t>
      </w:r>
      <w:r w:rsidRPr="005B03F3">
        <w:t xml:space="preserve">, уплатить стоимость имущества, определенную по результатам аукциона, в порядке и в сроки, установленные действующим законодательством, информационным сообщением </w:t>
      </w:r>
      <w:r w:rsidRPr="005B03F3">
        <w:rPr>
          <w:bCs/>
        </w:rPr>
        <w:t>о проведении настоящей процедуры</w:t>
      </w:r>
      <w:r w:rsidRPr="005B03F3"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14:paraId="52FD3D60" w14:textId="77777777" w:rsidR="0015175F" w:rsidRPr="005B03F3" w:rsidRDefault="0015175F" w:rsidP="0015175F">
      <w:pPr>
        <w:ind w:right="-284"/>
        <w:contextualSpacing/>
        <w:jc w:val="both"/>
        <w:rPr>
          <w:sz w:val="23"/>
          <w:szCs w:val="23"/>
        </w:rPr>
      </w:pPr>
    </w:p>
    <w:p w14:paraId="58285C59" w14:textId="77777777" w:rsidR="0015175F" w:rsidRPr="005B03F3" w:rsidRDefault="0015175F" w:rsidP="0015175F">
      <w:pPr>
        <w:ind w:right="-284"/>
        <w:contextualSpacing/>
        <w:jc w:val="both"/>
      </w:pPr>
      <w:r w:rsidRPr="005B03F3">
        <w:t xml:space="preserve">Я обязуюсь в случае признания меня единственным участником аукциона заключить с Продавцом </w:t>
      </w:r>
      <w:r>
        <w:t xml:space="preserve"> </w:t>
      </w:r>
      <w:r w:rsidRPr="005B03F3">
        <w:t xml:space="preserve"> договор купли-продажи в сроки, указанные в </w:t>
      </w:r>
      <w:r w:rsidRPr="005B03F3">
        <w:rPr>
          <w:bCs/>
          <w:color w:val="000000"/>
        </w:rPr>
        <w:t>информационном сообщении о проведении настоящей процедуры</w:t>
      </w:r>
      <w:r w:rsidRPr="005B03F3">
        <w:t>, уплатить стоимость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настоящей процедуры и договором купли-продажи, произвести за свой счет государственную регистрацию перехода права собственности на имущество.</w:t>
      </w:r>
    </w:p>
    <w:p w14:paraId="1F6B9F52" w14:textId="77777777" w:rsidR="0015175F" w:rsidRPr="005B03F3" w:rsidRDefault="0015175F" w:rsidP="0015175F">
      <w:pPr>
        <w:ind w:right="-284"/>
        <w:contextualSpacing/>
        <w:jc w:val="both"/>
        <w:rPr>
          <w:b/>
        </w:rPr>
      </w:pPr>
    </w:p>
    <w:p w14:paraId="7ECBD039" w14:textId="77777777" w:rsidR="0015175F" w:rsidRPr="005B03F3" w:rsidRDefault="0015175F" w:rsidP="0015175F">
      <w:pPr>
        <w:jc w:val="both"/>
      </w:pPr>
      <w:r w:rsidRPr="005B03F3">
        <w:t xml:space="preserve">Я ознакомлен с положениями Федерального закона от 27 июля 2006 г. </w:t>
      </w:r>
      <w:r w:rsidRPr="005B03F3">
        <w:br/>
        <w:t>№ 152-ФЗ «О персональных данных», права и обязанности в области защиты персональных данных мне разъяснены.</w:t>
      </w:r>
    </w:p>
    <w:p w14:paraId="6C0006D4" w14:textId="77777777" w:rsidR="0015175F" w:rsidRPr="005B03F3" w:rsidRDefault="0015175F" w:rsidP="0015175F">
      <w:pPr>
        <w:jc w:val="both"/>
      </w:pPr>
    </w:p>
    <w:p w14:paraId="5812D10D" w14:textId="77777777" w:rsidR="0015175F" w:rsidRPr="005B03F3" w:rsidRDefault="0015175F" w:rsidP="0015175F">
      <w:pPr>
        <w:jc w:val="both"/>
        <w:rPr>
          <w:lang w:eastAsia="x-none"/>
        </w:rPr>
      </w:pPr>
      <w:r w:rsidRPr="005B03F3">
        <w:t>Я согласен на обработку своих персональных данных и персональных данных доверителя (в случае передоверия).</w:t>
      </w:r>
      <w:r w:rsidRPr="005B03F3">
        <w:rPr>
          <w:lang w:eastAsia="x-none"/>
        </w:rPr>
        <w:t xml:space="preserve"> </w:t>
      </w:r>
    </w:p>
    <w:p w14:paraId="64EAB810" w14:textId="77777777" w:rsidR="0015175F" w:rsidRDefault="0015175F" w:rsidP="0015175F">
      <w:pPr>
        <w:rPr>
          <w:sz w:val="22"/>
          <w:szCs w:val="22"/>
        </w:rPr>
      </w:pPr>
      <w:r>
        <w:rPr>
          <w:sz w:val="21"/>
          <w:szCs w:val="21"/>
        </w:rPr>
        <w:t xml:space="preserve"> </w:t>
      </w:r>
    </w:p>
    <w:p w14:paraId="1BA41D93" w14:textId="77777777" w:rsidR="004A1E0F" w:rsidRDefault="004A1E0F"/>
    <w:sectPr w:rsidR="004A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5F"/>
    <w:rsid w:val="000D5C53"/>
    <w:rsid w:val="001012B0"/>
    <w:rsid w:val="0015175F"/>
    <w:rsid w:val="004A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0943"/>
  <w15:chartTrackingRefBased/>
  <w15:docId w15:val="{7EDE7C79-E85B-47BF-85EF-5C80032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Формат таблиц для диплома,Леша"/>
    <w:basedOn w:val="a1"/>
    <w:uiPriority w:val="39"/>
    <w:rsid w:val="0015175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ldCenter">
    <w:name w:val="TextBoldCenter"/>
    <w:basedOn w:val="a"/>
    <w:rsid w:val="0015175F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paragraph" w:customStyle="1" w:styleId="rezul">
    <w:name w:val="rezul"/>
    <w:basedOn w:val="a"/>
    <w:rsid w:val="0015175F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rishat suleymanov</cp:lastModifiedBy>
  <cp:revision>2</cp:revision>
  <dcterms:created xsi:type="dcterms:W3CDTF">2025-01-14T06:23:00Z</dcterms:created>
  <dcterms:modified xsi:type="dcterms:W3CDTF">2025-01-14T06:23:00Z</dcterms:modified>
</cp:coreProperties>
</file>